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E3" w:rsidRDefault="00520329" w:rsidP="00947D9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E167E3" w:rsidRDefault="00520329" w:rsidP="00947D9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51AF"/>
          <w:sz w:val="24"/>
          <w:szCs w:val="24"/>
        </w:rPr>
        <w:t>Подразделение ИВДИВО Воронеж 960 архетип ИВДИВО</w:t>
      </w:r>
    </w:p>
    <w:p w:rsidR="00E167E3" w:rsidRDefault="00520329" w:rsidP="00947D9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3E86"/>
          <w:sz w:val="24"/>
          <w:szCs w:val="24"/>
        </w:rPr>
        <w:t>Совет подразделения</w:t>
      </w:r>
    </w:p>
    <w:p w:rsidR="00E167E3" w:rsidRDefault="00520329" w:rsidP="00947D9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Протокол Совета от 04.10.2023</w:t>
      </w:r>
    </w:p>
    <w:p w:rsidR="00E167E3" w:rsidRDefault="00520329" w:rsidP="00947D9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Утверждаю. А ИВДИВО ЕБ ИВ Аватара Синтеза Кут Хуми 13.11.2023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Белобородова Е.А.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Новикова Н.Г.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Харужева О.В.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Родненко Л.В.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Воронина Н.В.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Махиня Л.Б.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Каплина Л.В.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Томозова Л.Ф.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Туева О.М.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Свиридова А.В.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Галушко О.Ф.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Харламова Л.В.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Федорова А.В.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Бушуева В.И.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Фирсова Н.Г.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Черкасова Е.В.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Кузнецова З.И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Розенкова Т.Е.</w:t>
      </w:r>
    </w:p>
    <w:p w:rsidR="00E167E3" w:rsidRDefault="00520329" w:rsidP="00947D99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Кондратьева М.А.</w:t>
      </w:r>
    </w:p>
    <w:p w:rsidR="00E167E3" w:rsidRDefault="00E167E3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Состоялись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Голосование в чате участия в 3 курсе Ипостаси ИВО ведением Д.Рязанцевой.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Актуальность наглядной печатной рекламы для случайно проходящих, интересующихся граждан.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Дата проведения Регионального Съезда определена на 4.11.2023 на Съезде ИВДИВО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Актуализация Смыслов - зачем Региональный Съезд.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Утвердили четверицу МО  Регионального Съезда: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МО. Политика Восхождения ОЧС (Посвящённого) деятельностью в проектах ИВДИВО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Цель. Новь жизни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Стандартами Законами ИВДИВО ИВО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Задача. ОМ Стилем жизни простотой светского общения с ИВО АС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Устремление. Философскость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Я-Настоящего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Метагалактическим масштабом образованностью курсами Синтеза.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ОЧС заменить на Отец-Человек-Землянин.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7.Создать чат Региональный Съезд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8.Стяжали Ядро Регионального Съезда, План Синтеза для подготовки</w:t>
      </w:r>
    </w:p>
    <w:p w:rsidR="00E167E3" w:rsidRDefault="00E167E3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Решения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Голосование в чате участия в 3 курсе Ипостаси ИВО 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Утверждение четверицы МО  Регионального Съезда</w:t>
      </w:r>
    </w:p>
    <w:p w:rsidR="00E167E3" w:rsidRDefault="00520329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Создать чат Региональный Съезд</w:t>
      </w:r>
    </w:p>
    <w:p w:rsidR="00E167E3" w:rsidRDefault="00E167E3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7E3" w:rsidRDefault="00520329" w:rsidP="00947D9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 ИВДИВО-Секретарь Харужева Ольга</w:t>
      </w:r>
    </w:p>
    <w:p w:rsidR="00E167E3" w:rsidRDefault="00E167E3" w:rsidP="00947D99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67E3" w:rsidSect="00947D99"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67E3"/>
    <w:rsid w:val="00520329"/>
    <w:rsid w:val="00947D99"/>
    <w:rsid w:val="00C85BD9"/>
    <w:rsid w:val="00D14831"/>
    <w:rsid w:val="00E1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D9"/>
  </w:style>
  <w:style w:type="paragraph" w:styleId="1">
    <w:name w:val="heading 1"/>
    <w:basedOn w:val="normal"/>
    <w:next w:val="normal"/>
    <w:rsid w:val="00E167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67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67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67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67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167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67E3"/>
  </w:style>
  <w:style w:type="table" w:customStyle="1" w:styleId="TableNormal">
    <w:name w:val="Table Normal"/>
    <w:rsid w:val="00E167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67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67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4</cp:revision>
  <dcterms:created xsi:type="dcterms:W3CDTF">2023-11-18T05:57:00Z</dcterms:created>
  <dcterms:modified xsi:type="dcterms:W3CDTF">2023-11-23T16:28:00Z</dcterms:modified>
</cp:coreProperties>
</file>